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60258" w14:textId="77777777" w:rsidR="00FB4597" w:rsidRDefault="004508DC" w:rsidP="004508DC">
      <w:pPr>
        <w:spacing w:after="0" w:line="240" w:lineRule="auto"/>
      </w:pPr>
      <w:r>
        <w:rPr>
          <w:rFonts w:hint="eastAsia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6446"/>
        <w:gridCol w:w="1808"/>
      </w:tblGrid>
      <w:tr w:rsidR="004508DC" w:rsidRPr="007B1773" w14:paraId="03459D3A" w14:textId="77777777" w:rsidTr="00AE6BA9">
        <w:trPr>
          <w:trHeight w:val="316"/>
          <w:jc w:val="center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4A2C4" w14:textId="0E44C48D" w:rsidR="004508DC" w:rsidRPr="007B1773" w:rsidRDefault="004508DC" w:rsidP="00FC26FA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26"/>
                <w:szCs w:val="26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Form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24"/>
                <w:szCs w:val="24"/>
              </w:rPr>
              <w:t xml:space="preserve"> </w:t>
            </w:r>
            <w:r w:rsidR="003C4411">
              <w:rPr>
                <w:rFonts w:ascii="맑은 고딕" w:eastAsia="맑은 고딕" w:hAnsi="맑은 고딕" w:cs="굴림"/>
                <w:b/>
                <w:bCs/>
                <w:color w:val="FFFFFF"/>
                <w:spacing w:val="-10"/>
                <w:kern w:val="0"/>
                <w:sz w:val="24"/>
                <w:szCs w:val="24"/>
              </w:rPr>
              <w:t>3</w:t>
            </w:r>
          </w:p>
        </w:tc>
        <w:tc>
          <w:tcPr>
            <w:tcW w:w="64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506E7" w14:textId="17268D8F" w:rsidR="004508DC" w:rsidRPr="00DC03E6" w:rsidRDefault="00FC26FA" w:rsidP="00FC26FA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</w:pPr>
            <w:r w:rsidRPr="00FC26FA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위험물</w:t>
            </w:r>
            <w:r w:rsidRPr="00FC26FA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 xml:space="preserve"> </w:t>
            </w:r>
            <w:r w:rsidRPr="00FC26FA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반입</w:t>
            </w:r>
            <w:r w:rsidRPr="00FC26FA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(</w:t>
            </w:r>
            <w:r w:rsidRPr="00FC26FA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반출</w:t>
            </w:r>
            <w:r w:rsidRPr="00FC26FA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 xml:space="preserve">) </w:t>
            </w:r>
            <w:r w:rsidR="00253971"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허가</w:t>
            </w:r>
            <w:r w:rsidR="00253971"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 xml:space="preserve"> </w:t>
            </w:r>
            <w:r w:rsidRPr="00FC26FA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신청서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A6B39E" w14:textId="77777777" w:rsidR="004508DC" w:rsidRPr="007B1773" w:rsidRDefault="004508DC" w:rsidP="00AE6BA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신청기한</w:t>
            </w:r>
          </w:p>
        </w:tc>
      </w:tr>
      <w:tr w:rsidR="004508DC" w:rsidRPr="007B1773" w14:paraId="1792B399" w14:textId="77777777" w:rsidTr="00AE6BA9">
        <w:trPr>
          <w:trHeight w:val="241"/>
          <w:jc w:val="center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D71F8" w14:textId="5C5C6E96" w:rsidR="004508DC" w:rsidRPr="007B1773" w:rsidRDefault="004508DC" w:rsidP="009C2BA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해당업체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(</w:t>
            </w:r>
            <w:r w:rsidR="009C2BA4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선택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F9FDE7" w14:textId="77777777" w:rsidR="004508DC" w:rsidRPr="007B1773" w:rsidRDefault="004508DC" w:rsidP="00AE6BA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8E6A58" w14:textId="555EF944" w:rsidR="004508DC" w:rsidRPr="007B1773" w:rsidRDefault="004508DC" w:rsidP="00E673B7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202</w:t>
            </w:r>
            <w:r w:rsidR="002D765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3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 xml:space="preserve">. </w:t>
            </w:r>
            <w:r w:rsidR="00BE3439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10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 xml:space="preserve">. </w:t>
            </w:r>
            <w:r w:rsidR="00BE3439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18</w:t>
            </w:r>
          </w:p>
        </w:tc>
      </w:tr>
    </w:tbl>
    <w:p w14:paraId="7200B132" w14:textId="77777777" w:rsidR="004508DC" w:rsidRDefault="004508DC" w:rsidP="007B1773">
      <w:pPr>
        <w:spacing w:line="240" w:lineRule="auto"/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714"/>
        <w:gridCol w:w="3141"/>
        <w:gridCol w:w="1080"/>
        <w:gridCol w:w="4086"/>
      </w:tblGrid>
      <w:tr w:rsidR="009C2BA4" w:rsidRPr="007B1773" w14:paraId="6D50717A" w14:textId="77777777" w:rsidTr="000E6F2C">
        <w:trPr>
          <w:trHeight w:val="324"/>
          <w:jc w:val="center"/>
        </w:trPr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9AC958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회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사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85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2B0A51" w14:textId="503DC789" w:rsidR="009C2BA4" w:rsidRPr="007B1773" w:rsidRDefault="009C2BA4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(국문)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774A1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Booth No.</w:t>
            </w:r>
          </w:p>
        </w:tc>
        <w:tc>
          <w:tcPr>
            <w:tcW w:w="4086" w:type="dxa"/>
            <w:tcBorders>
              <w:top w:val="single" w:sz="12" w:space="0" w:color="000000"/>
              <w:left w:val="single" w:sz="2" w:space="0" w:color="000000"/>
              <w:bottom w:val="single" w:sz="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22EF7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C2BA4" w:rsidRPr="007B1773" w14:paraId="3AEF5299" w14:textId="77777777" w:rsidTr="000E6F2C">
        <w:trPr>
          <w:trHeight w:val="324"/>
          <w:jc w:val="center"/>
        </w:trPr>
        <w:tc>
          <w:tcPr>
            <w:tcW w:w="1029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E299C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F0E59" w14:textId="5927C464" w:rsidR="009C2BA4" w:rsidRPr="007B1773" w:rsidRDefault="009C2BA4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673E2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848D8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18316299" w14:textId="77777777" w:rsidTr="007B1773">
        <w:trPr>
          <w:trHeight w:val="324"/>
          <w:jc w:val="center"/>
        </w:trPr>
        <w:tc>
          <w:tcPr>
            <w:tcW w:w="102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E348E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담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당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D30055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08111" w14:textId="77777777" w:rsidR="007B1773" w:rsidRPr="007B1773" w:rsidRDefault="007B1773" w:rsidP="0072521D">
            <w:pPr>
              <w:wordWrap/>
              <w:snapToGrid w:val="0"/>
              <w:spacing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427E4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부서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B30F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16D19A09" w14:textId="77777777" w:rsidTr="007B1773">
        <w:trPr>
          <w:trHeight w:val="32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9A0415A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7F542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88BD77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사무실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96BEE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팩스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0E39F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75E7349A" w14:textId="77777777" w:rsidTr="007B1773">
        <w:trPr>
          <w:trHeight w:val="32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20F09B0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5F3642E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56F7E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핸드폰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041F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E6DCD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41D9DDB3" w14:textId="77777777" w:rsidR="00DC03E6" w:rsidRDefault="00DC03E6" w:rsidP="00DC03E6">
      <w:pPr>
        <w:spacing w:after="0" w:line="240" w:lineRule="auto"/>
        <w:jc w:val="center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14:paraId="1F9B71F7" w14:textId="77777777" w:rsidR="00FC26FA" w:rsidRDefault="00FC26FA" w:rsidP="00FC26FA">
      <w:pPr>
        <w:spacing w:after="0" w:line="240" w:lineRule="auto"/>
        <w:ind w:leftChars="100" w:left="305" w:hangingChars="50" w:hanging="105"/>
        <w:textAlignment w:val="baseline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가스, 석유, 난방 기구 등 위험 장비 및 재료를 전시장내로 가져오려면 다음의 양식을 작성하여 반드시</w:t>
      </w:r>
    </w:p>
    <w:p w14:paraId="5BDBD89D" w14:textId="43E96619" w:rsidR="00FC26FA" w:rsidRPr="00FC26FA" w:rsidRDefault="00FC26FA" w:rsidP="00FC26FA">
      <w:pPr>
        <w:spacing w:after="0" w:line="240" w:lineRule="auto"/>
        <w:ind w:leftChars="100" w:left="305" w:hangingChars="50" w:hanging="105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주최기관인 </w:t>
      </w:r>
      <w:r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한국</w:t>
      </w:r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반도체</w:t>
      </w:r>
      <w:r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산업</w:t>
      </w:r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협회</w:t>
      </w:r>
      <w:r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SEDEX</w:t>
      </w:r>
      <w:r>
        <w:rPr>
          <w:rFonts w:ascii="맑은 고딕" w:eastAsia="맑은 고딕" w:hAnsi="맑은 고딕" w:cs="굴림"/>
          <w:color w:val="000000"/>
          <w:kern w:val="0"/>
          <w:sz w:val="21"/>
          <w:szCs w:val="21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전시사무국으</w:t>
      </w:r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로 제출해야 합니다.</w:t>
      </w:r>
    </w:p>
    <w:p w14:paraId="1C11D548" w14:textId="77777777" w:rsidR="00FC26FA" w:rsidRPr="00FC26FA" w:rsidRDefault="00FC26FA" w:rsidP="00FC26FA">
      <w:pPr>
        <w:spacing w:after="0" w:line="240" w:lineRule="auto"/>
        <w:textAlignment w:val="baseline"/>
        <w:rPr>
          <w:rFonts w:ascii="함초롬바탕" w:eastAsia="맑은 고딕" w:hAnsi="굴림" w:cs="굴림"/>
          <w:color w:val="000000"/>
          <w:kern w:val="0"/>
          <w:sz w:val="21"/>
          <w:szCs w:val="21"/>
        </w:rPr>
      </w:pPr>
    </w:p>
    <w:p w14:paraId="732FE140" w14:textId="77777777" w:rsidR="00FC26FA" w:rsidRPr="00FC26FA" w:rsidRDefault="00FC26FA" w:rsidP="00FC26FA">
      <w:pPr>
        <w:spacing w:after="0" w:line="240" w:lineRule="auto"/>
        <w:ind w:firstLineChars="100" w:firstLine="21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• </w:t>
      </w:r>
      <w:proofErr w:type="gramStart"/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반출목적 :</w:t>
      </w:r>
      <w:proofErr w:type="gramEnd"/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(상세히 기재) </w:t>
      </w:r>
    </w:p>
    <w:p w14:paraId="0EE15A00" w14:textId="77777777" w:rsidR="00FC26FA" w:rsidRPr="00FC26FA" w:rsidRDefault="00FC26FA" w:rsidP="00FC26FA">
      <w:pPr>
        <w:spacing w:after="0" w:line="240" w:lineRule="auto"/>
        <w:ind w:firstLineChars="100" w:firstLine="21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• </w:t>
      </w:r>
      <w:proofErr w:type="spellStart"/>
      <w:proofErr w:type="gramStart"/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반입일시</w:t>
      </w:r>
      <w:proofErr w:type="spellEnd"/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:</w:t>
      </w:r>
      <w:proofErr w:type="gramEnd"/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20 년 10월 일 시 분</w:t>
      </w:r>
    </w:p>
    <w:p w14:paraId="76466E50" w14:textId="77777777" w:rsidR="00FC26FA" w:rsidRPr="00FC26FA" w:rsidRDefault="00FC26FA" w:rsidP="00FC26FA">
      <w:pPr>
        <w:spacing w:after="0" w:line="240" w:lineRule="auto"/>
        <w:ind w:firstLineChars="100" w:firstLine="21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• </w:t>
      </w:r>
      <w:proofErr w:type="spellStart"/>
      <w:proofErr w:type="gramStart"/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반출일시</w:t>
      </w:r>
      <w:proofErr w:type="spellEnd"/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:</w:t>
      </w:r>
      <w:proofErr w:type="gramEnd"/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20 년 10월 일 시 분</w:t>
      </w:r>
      <w:bookmarkStart w:id="0" w:name="_GoBack"/>
      <w:bookmarkEnd w:id="0"/>
    </w:p>
    <w:p w14:paraId="2E2A971E" w14:textId="77777777" w:rsidR="00FC26FA" w:rsidRPr="00FC26FA" w:rsidRDefault="00FC26FA" w:rsidP="009C2BA4">
      <w:pPr>
        <w:pStyle w:val="a8"/>
        <w:tabs>
          <w:tab w:val="left" w:pos="186"/>
          <w:tab w:val="left" w:pos="462"/>
        </w:tabs>
        <w:ind w:left="440" w:hanging="220"/>
        <w:rPr>
          <w:rFonts w:ascii="맑은 고딕" w:eastAsia="맑은 고딕" w:hAnsi="맑은 고딕"/>
        </w:rPr>
      </w:pPr>
    </w:p>
    <w:p w14:paraId="2BAE972F" w14:textId="77777777" w:rsidR="00FC26FA" w:rsidRPr="00FC26FA" w:rsidRDefault="00FC26FA" w:rsidP="00FC26FA">
      <w:pPr>
        <w:spacing w:after="0" w:line="384" w:lineRule="auto"/>
        <w:ind w:firstLineChars="100" w:firstLine="21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26FA">
        <w:rPr>
          <w:rFonts w:ascii="MS Gothic" w:eastAsia="맑은 고딕" w:hAnsi="MS Gothic" w:cs="MS Gothic"/>
          <w:color w:val="000000"/>
          <w:kern w:val="0"/>
          <w:sz w:val="21"/>
          <w:szCs w:val="21"/>
        </w:rPr>
        <w:t>❙</w:t>
      </w:r>
      <w:r w:rsidRPr="00FC26F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반입(반출) 물품내역</w:t>
      </w:r>
      <w:r w:rsidRPr="00FC26FA">
        <w:rPr>
          <w:rFonts w:ascii="MS Gothic" w:eastAsia="맑은 고딕" w:hAnsi="MS Gothic" w:cs="MS Gothic"/>
          <w:color w:val="000000"/>
          <w:kern w:val="0"/>
          <w:sz w:val="21"/>
          <w:szCs w:val="21"/>
        </w:rPr>
        <w:t>❙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456"/>
        <w:gridCol w:w="805"/>
        <w:gridCol w:w="1701"/>
        <w:gridCol w:w="2126"/>
        <w:gridCol w:w="2268"/>
      </w:tblGrid>
      <w:tr w:rsidR="00FC26FA" w:rsidRPr="00FC26FA" w14:paraId="19582C19" w14:textId="77777777" w:rsidTr="00727C83">
        <w:trPr>
          <w:trHeight w:val="283"/>
          <w:jc w:val="center"/>
        </w:trPr>
        <w:tc>
          <w:tcPr>
            <w:tcW w:w="567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C84DF6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5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63DDD6" w14:textId="77777777" w:rsidR="00FC26FA" w:rsidRPr="00FC26FA" w:rsidRDefault="00FC26FA" w:rsidP="00D625C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26F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품명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42442A" w14:textId="77777777" w:rsidR="00FC26FA" w:rsidRPr="00FC26FA" w:rsidRDefault="00FC26FA" w:rsidP="00D625C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26F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3DEEE6" w14:textId="77777777" w:rsidR="00FC26FA" w:rsidRPr="00FC26FA" w:rsidRDefault="00FC26FA" w:rsidP="00D625C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26F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위험성격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02E01F" w14:textId="77777777" w:rsidR="00FC26FA" w:rsidRPr="00FC26FA" w:rsidRDefault="00FC26FA" w:rsidP="00D625C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26F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용기 및 포장형태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5CD4B0" w14:textId="77777777" w:rsidR="00FC26FA" w:rsidRPr="00FC26FA" w:rsidRDefault="00FC26FA" w:rsidP="00D625C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C26F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반입후</w:t>
            </w:r>
            <w:proofErr w:type="spellEnd"/>
            <w:r w:rsidRPr="00FC26F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보관방법</w:t>
            </w:r>
          </w:p>
        </w:tc>
      </w:tr>
      <w:tr w:rsidR="00FC26FA" w:rsidRPr="00FC26FA" w14:paraId="279387A4" w14:textId="77777777" w:rsidTr="00727C83">
        <w:trPr>
          <w:trHeight w:val="283"/>
          <w:jc w:val="center"/>
        </w:trPr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A06B7C" w14:textId="77777777" w:rsidR="00FC26FA" w:rsidRPr="00FC26FA" w:rsidRDefault="00FC26FA" w:rsidP="00D625C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26F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485AED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D4F8A1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534414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679C63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E77C2D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FC26FA" w:rsidRPr="00FC26FA" w14:paraId="3A6319A4" w14:textId="77777777" w:rsidTr="00727C83">
        <w:trPr>
          <w:trHeight w:val="283"/>
          <w:jc w:val="center"/>
        </w:trPr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C76861" w14:textId="77777777" w:rsidR="00FC26FA" w:rsidRPr="00FC26FA" w:rsidRDefault="00FC26FA" w:rsidP="00D625C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26F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FC4E38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519349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8C224D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0CA216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B31615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FC26FA" w:rsidRPr="00FC26FA" w14:paraId="634CFB56" w14:textId="77777777" w:rsidTr="00727C83">
        <w:trPr>
          <w:trHeight w:val="283"/>
          <w:jc w:val="center"/>
        </w:trPr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DB85A5" w14:textId="77777777" w:rsidR="00FC26FA" w:rsidRPr="00FC26FA" w:rsidRDefault="00FC26FA" w:rsidP="00D625C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26F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A2AEFC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1FBB2F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5CD86A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E701EC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41830A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FC26FA" w:rsidRPr="00FC26FA" w14:paraId="5ED63054" w14:textId="77777777" w:rsidTr="00727C83">
        <w:trPr>
          <w:trHeight w:val="283"/>
          <w:jc w:val="center"/>
        </w:trPr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52F0E1" w14:textId="77777777" w:rsidR="00FC26FA" w:rsidRPr="00FC26FA" w:rsidRDefault="00FC26FA" w:rsidP="00D625C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26F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EFAB06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80E35E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9F4CFE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595674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56AA75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FC26FA" w:rsidRPr="00FC26FA" w14:paraId="5F992479" w14:textId="77777777" w:rsidTr="00727C83">
        <w:trPr>
          <w:trHeight w:val="283"/>
          <w:jc w:val="center"/>
        </w:trPr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90106" w14:textId="77777777" w:rsidR="00FC26FA" w:rsidRPr="00FC26FA" w:rsidRDefault="00FC26FA" w:rsidP="00D625C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26F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791C59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3BA8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9A4DC8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A6E2E0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5A7076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FC26FA" w:rsidRPr="00FC26FA" w14:paraId="26F94E04" w14:textId="77777777" w:rsidTr="00727C83">
        <w:trPr>
          <w:trHeight w:val="283"/>
          <w:jc w:val="center"/>
        </w:trPr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192C59" w14:textId="77777777" w:rsidR="00FC26FA" w:rsidRPr="00FC26FA" w:rsidRDefault="00FC26FA" w:rsidP="00D625C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26F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C70583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2B2864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B947D7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05CFD6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02F837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FC26FA" w:rsidRPr="00FC26FA" w14:paraId="26D01FA5" w14:textId="77777777" w:rsidTr="00727C83">
        <w:trPr>
          <w:trHeight w:val="263"/>
          <w:jc w:val="center"/>
        </w:trPr>
        <w:tc>
          <w:tcPr>
            <w:tcW w:w="567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32C8D8" w14:textId="77777777" w:rsidR="00FC26FA" w:rsidRPr="00FC26FA" w:rsidRDefault="00FC26FA" w:rsidP="00D625C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26F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FD4B2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9F7C6B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4E0D9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2C5B7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C7D1FF" w14:textId="77777777" w:rsidR="00FC26FA" w:rsidRPr="00FC26FA" w:rsidRDefault="00FC26FA" w:rsidP="00D625C0">
            <w:pPr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14:paraId="74CBDC53" w14:textId="77777777" w:rsidR="007B1773" w:rsidRDefault="007B1773" w:rsidP="007B1773">
      <w:pPr>
        <w:spacing w:after="0" w:line="240" w:lineRule="auto"/>
        <w:jc w:val="right"/>
      </w:pPr>
    </w:p>
    <w:tbl>
      <w:tblPr>
        <w:tblOverlap w:val="never"/>
        <w:tblW w:w="0" w:type="auto"/>
        <w:tblInd w:w="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8914"/>
      </w:tblGrid>
      <w:tr w:rsidR="007B1773" w:rsidRPr="007B1773" w14:paraId="14907414" w14:textId="77777777" w:rsidTr="007B1773">
        <w:trPr>
          <w:trHeight w:val="450"/>
        </w:trPr>
        <w:tc>
          <w:tcPr>
            <w:tcW w:w="100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D063C6" w14:textId="36D4551D" w:rsidR="007B1773" w:rsidRPr="007B1773" w:rsidRDefault="00FC26FA" w:rsidP="00FC26FA">
            <w:pPr>
              <w:wordWrap/>
              <w:spacing w:after="0" w:line="216" w:lineRule="auto"/>
              <w:ind w:left="-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한국반도체산업협회</w:t>
            </w:r>
            <w:r w:rsidR="00E673B7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B1773" w:rsidRPr="007B1773">
              <w:rPr>
                <w:rFonts w:ascii="굴림" w:eastAsia="HY헤드라인M" w:hAnsi="굴림" w:cs="굴림"/>
                <w:color w:val="000000"/>
                <w:kern w:val="0"/>
                <w:sz w:val="28"/>
                <w:szCs w:val="28"/>
              </w:rPr>
              <w:t>귀중</w:t>
            </w:r>
          </w:p>
        </w:tc>
      </w:tr>
      <w:tr w:rsidR="007B1773" w:rsidRPr="00D11779" w14:paraId="7EBBD7B9" w14:textId="77777777" w:rsidTr="007B1773">
        <w:trPr>
          <w:trHeight w:val="553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1F23E" w14:textId="77777777" w:rsidR="007B1773" w:rsidRPr="007B1773" w:rsidRDefault="007B1773" w:rsidP="007B177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제출처</w:t>
            </w:r>
            <w:proofErr w:type="spellEnd"/>
          </w:p>
        </w:tc>
        <w:tc>
          <w:tcPr>
            <w:tcW w:w="8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9F963" w14:textId="745127A1" w:rsidR="00E673B7" w:rsidRDefault="00FC26FA" w:rsidP="00E673B7">
            <w:pPr>
              <w:pStyle w:val="a8"/>
              <w:spacing w:line="312" w:lineRule="auto"/>
              <w:ind w:left="0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SEDEX</w:t>
            </w:r>
            <w:r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전시사무국 </w:t>
            </w:r>
          </w:p>
          <w:p w14:paraId="32443BEE" w14:textId="30E5BE91" w:rsidR="007B1773" w:rsidRPr="00E673B7" w:rsidRDefault="00E673B7" w:rsidP="00FC26FA">
            <w:pPr>
              <w:pStyle w:val="a8"/>
              <w:spacing w:line="312" w:lineRule="auto"/>
              <w:ind w:left="0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Tel. 0</w:t>
            </w:r>
            <w:r w:rsidR="00FC26FA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>2-570-52</w:t>
            </w:r>
            <w:r w:rsidR="008A608B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>29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/ </w:t>
            </w:r>
            <w:r w:rsidR="00FC26FA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>sedex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@</w:t>
            </w:r>
            <w:r w:rsidR="00FC26FA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>ksia.or.kr</w:t>
            </w:r>
          </w:p>
        </w:tc>
      </w:tr>
    </w:tbl>
    <w:p w14:paraId="5421278D" w14:textId="77777777" w:rsidR="007B1773" w:rsidRPr="0089123F" w:rsidRDefault="007B1773" w:rsidP="00D625C0">
      <w:pPr>
        <w:pStyle w:val="a3"/>
      </w:pPr>
    </w:p>
    <w:sectPr w:rsidR="007B1773" w:rsidRPr="0089123F" w:rsidSect="007B1773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11D41" w14:textId="77777777" w:rsidR="00D122BB" w:rsidRDefault="00D122BB" w:rsidP="007B1773">
      <w:pPr>
        <w:spacing w:after="0" w:line="240" w:lineRule="auto"/>
      </w:pPr>
      <w:r>
        <w:separator/>
      </w:r>
    </w:p>
  </w:endnote>
  <w:endnote w:type="continuationSeparator" w:id="0">
    <w:p w14:paraId="18E94505" w14:textId="77777777" w:rsidR="00D122BB" w:rsidRDefault="00D122BB" w:rsidP="007B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World돋움체 Bold">
    <w:altName w:val="맑은 고딕"/>
    <w:panose1 w:val="00000800000000000000"/>
    <w:charset w:val="81"/>
    <w:family w:val="auto"/>
    <w:pitch w:val="variable"/>
    <w:sig w:usb0="B000AABF" w:usb1="79D7FCFB" w:usb2="00000010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E0415" w14:textId="77777777" w:rsidR="00D122BB" w:rsidRDefault="00D122BB" w:rsidP="007B1773">
      <w:pPr>
        <w:spacing w:after="0" w:line="240" w:lineRule="auto"/>
      </w:pPr>
      <w:r>
        <w:separator/>
      </w:r>
    </w:p>
  </w:footnote>
  <w:footnote w:type="continuationSeparator" w:id="0">
    <w:p w14:paraId="6743E717" w14:textId="77777777" w:rsidR="00D122BB" w:rsidRDefault="00D122BB" w:rsidP="007B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3B9EF" w14:textId="60AB2820" w:rsidR="007B1773" w:rsidRDefault="00E64EB5">
    <w:pPr>
      <w:pStyle w:val="a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CA9B0F" wp14:editId="17A88665">
          <wp:simplePos x="0" y="0"/>
          <wp:positionH relativeFrom="column">
            <wp:posOffset>4826000</wp:posOffset>
          </wp:positionH>
          <wp:positionV relativeFrom="paragraph">
            <wp:posOffset>139065</wp:posOffset>
          </wp:positionV>
          <wp:extent cx="1692275" cy="317500"/>
          <wp:effectExtent l="0" t="0" r="3175" b="6350"/>
          <wp:wrapThrough wrapText="bothSides">
            <wp:wrapPolygon edited="0">
              <wp:start x="0" y="0"/>
              <wp:lineTo x="0" y="3888"/>
              <wp:lineTo x="486" y="20736"/>
              <wp:lineTo x="4377" y="20736"/>
              <wp:lineTo x="21397" y="20736"/>
              <wp:lineTo x="21397" y="0"/>
              <wp:lineTo x="3890" y="0"/>
              <wp:lineTo x="0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08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DE7E4" wp14:editId="1756095F">
              <wp:simplePos x="0" y="0"/>
              <wp:positionH relativeFrom="page">
                <wp:align>right</wp:align>
              </wp:positionH>
              <wp:positionV relativeFrom="paragraph">
                <wp:posOffset>-539918</wp:posOffset>
              </wp:positionV>
              <wp:extent cx="7556740" cy="603849"/>
              <wp:effectExtent l="0" t="0" r="6350" b="635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740" cy="60384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E549874" id="직사각형 1" o:spid="_x0000_s1026" style="position:absolute;left:0;text-align:left;margin-left:543.8pt;margin-top:-42.5pt;width:595pt;height:47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" fillcolor="#2e74b5 [2404]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73"/>
    <w:rsid w:val="000575EE"/>
    <w:rsid w:val="000B3916"/>
    <w:rsid w:val="001177F7"/>
    <w:rsid w:val="001D10E0"/>
    <w:rsid w:val="001F3098"/>
    <w:rsid w:val="00253971"/>
    <w:rsid w:val="002D7653"/>
    <w:rsid w:val="003476FA"/>
    <w:rsid w:val="00380008"/>
    <w:rsid w:val="003A4963"/>
    <w:rsid w:val="003C4411"/>
    <w:rsid w:val="003C6B69"/>
    <w:rsid w:val="004508DC"/>
    <w:rsid w:val="004B75C9"/>
    <w:rsid w:val="004D6EE2"/>
    <w:rsid w:val="006078ED"/>
    <w:rsid w:val="0072521D"/>
    <w:rsid w:val="00727C83"/>
    <w:rsid w:val="007B1773"/>
    <w:rsid w:val="0089123F"/>
    <w:rsid w:val="008A608B"/>
    <w:rsid w:val="009C2BA4"/>
    <w:rsid w:val="00AB0ED4"/>
    <w:rsid w:val="00BE3439"/>
    <w:rsid w:val="00C03DF3"/>
    <w:rsid w:val="00C15CE4"/>
    <w:rsid w:val="00D11779"/>
    <w:rsid w:val="00D122BB"/>
    <w:rsid w:val="00D25791"/>
    <w:rsid w:val="00D3474C"/>
    <w:rsid w:val="00D625C0"/>
    <w:rsid w:val="00DC03E6"/>
    <w:rsid w:val="00DE2BFE"/>
    <w:rsid w:val="00DE49B7"/>
    <w:rsid w:val="00E45AB7"/>
    <w:rsid w:val="00E64EB5"/>
    <w:rsid w:val="00E673B7"/>
    <w:rsid w:val="00F17C6C"/>
    <w:rsid w:val="00FB4597"/>
    <w:rsid w:val="00F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3F646"/>
  <w15:chartTrackingRefBased/>
  <w15:docId w15:val="{37F86893-7C1B-48A7-A69E-DB01B1E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B177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표위"/>
    <w:basedOn w:val="a"/>
    <w:rsid w:val="007B1773"/>
    <w:pPr>
      <w:wordWrap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5">
    <w:name w:val="표내용"/>
    <w:basedOn w:val="a"/>
    <w:rsid w:val="007B1773"/>
    <w:pPr>
      <w:wordWrap/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B1773"/>
  </w:style>
  <w:style w:type="paragraph" w:styleId="a7">
    <w:name w:val="footer"/>
    <w:basedOn w:val="a"/>
    <w:link w:val="Char0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B1773"/>
  </w:style>
  <w:style w:type="paragraph" w:styleId="a8">
    <w:name w:val="Body Text"/>
    <w:basedOn w:val="a"/>
    <w:link w:val="Char1"/>
    <w:uiPriority w:val="99"/>
    <w:unhideWhenUsed/>
    <w:rsid w:val="007B1773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1">
    <w:name w:val="본문 Char"/>
    <w:basedOn w:val="a0"/>
    <w:link w:val="a8"/>
    <w:uiPriority w:val="99"/>
    <w:rsid w:val="007B1773"/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F067-DAE0-4C7D-852E-5BDEE030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20</cp:revision>
  <dcterms:created xsi:type="dcterms:W3CDTF">2022-05-11T01:03:00Z</dcterms:created>
  <dcterms:modified xsi:type="dcterms:W3CDTF">2023-09-01T04:26:00Z</dcterms:modified>
</cp:coreProperties>
</file>